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FD7C7" w14:textId="2EBDF43F" w:rsidR="006F5123" w:rsidRPr="007A2C02" w:rsidRDefault="006F5123" w:rsidP="006F5123">
      <w:pPr>
        <w:rPr>
          <w:rFonts w:cstheme="minorHAnsi"/>
          <w:b/>
          <w:bCs/>
          <w:sz w:val="24"/>
          <w:szCs w:val="24"/>
          <w:u w:val="single"/>
        </w:rPr>
      </w:pPr>
      <w:r w:rsidRPr="007A2C02">
        <w:rPr>
          <w:rFonts w:cstheme="minorHAnsi"/>
          <w:b/>
          <w:bCs/>
          <w:sz w:val="24"/>
          <w:szCs w:val="24"/>
          <w:u w:val="single"/>
        </w:rPr>
        <w:t>20</w:t>
      </w:r>
      <w:r w:rsidR="00486A39" w:rsidRPr="007A2C02">
        <w:rPr>
          <w:rFonts w:cstheme="minorHAnsi"/>
          <w:b/>
          <w:bCs/>
          <w:sz w:val="24"/>
          <w:szCs w:val="24"/>
          <w:u w:val="single"/>
        </w:rPr>
        <w:t>23</w:t>
      </w:r>
      <w:r w:rsidRPr="007A2C02">
        <w:rPr>
          <w:rFonts w:cstheme="minorHAnsi"/>
          <w:b/>
          <w:bCs/>
          <w:sz w:val="24"/>
          <w:szCs w:val="24"/>
          <w:u w:val="single"/>
        </w:rPr>
        <w:t>/2</w:t>
      </w:r>
      <w:r w:rsidR="00486A39" w:rsidRPr="007A2C02">
        <w:rPr>
          <w:rFonts w:cstheme="minorHAnsi"/>
          <w:b/>
          <w:bCs/>
          <w:sz w:val="24"/>
          <w:szCs w:val="24"/>
          <w:u w:val="single"/>
        </w:rPr>
        <w:t>4</w:t>
      </w:r>
      <w:r w:rsidRPr="007A2C02">
        <w:rPr>
          <w:rFonts w:cstheme="minorHAnsi"/>
          <w:b/>
          <w:bCs/>
          <w:sz w:val="24"/>
          <w:szCs w:val="24"/>
          <w:u w:val="single"/>
        </w:rPr>
        <w:tab/>
      </w:r>
      <w:r w:rsidR="00855BAA" w:rsidRPr="007A2C02">
        <w:rPr>
          <w:rFonts w:cstheme="minorHAnsi"/>
          <w:b/>
          <w:bCs/>
          <w:sz w:val="24"/>
          <w:szCs w:val="24"/>
          <w:u w:val="single"/>
        </w:rPr>
        <w:t>TIMBRE</w:t>
      </w:r>
      <w:r w:rsidR="002C6C35">
        <w:rPr>
          <w:rFonts w:cstheme="minorHAnsi"/>
          <w:b/>
          <w:bCs/>
          <w:sz w:val="24"/>
          <w:szCs w:val="24"/>
          <w:u w:val="single"/>
        </w:rPr>
        <w:t xml:space="preserve">, </w:t>
      </w:r>
      <w:r w:rsidR="00855BAA" w:rsidRPr="007A2C02">
        <w:rPr>
          <w:rFonts w:cstheme="minorHAnsi"/>
          <w:b/>
          <w:bCs/>
          <w:sz w:val="24"/>
          <w:szCs w:val="24"/>
          <w:u w:val="single"/>
        </w:rPr>
        <w:t>TEXTURE</w:t>
      </w:r>
      <w:r w:rsidR="00313572">
        <w:rPr>
          <w:rFonts w:cstheme="minorHAnsi"/>
          <w:b/>
          <w:bCs/>
          <w:sz w:val="24"/>
          <w:szCs w:val="24"/>
          <w:u w:val="single"/>
        </w:rPr>
        <w:t xml:space="preserve">, </w:t>
      </w:r>
      <w:r w:rsidR="002C6C35">
        <w:rPr>
          <w:rFonts w:cstheme="minorHAnsi"/>
          <w:b/>
          <w:bCs/>
          <w:sz w:val="24"/>
          <w:szCs w:val="24"/>
          <w:u w:val="single"/>
        </w:rPr>
        <w:t>PITCH</w:t>
      </w:r>
      <w:r w:rsidR="00313572">
        <w:rPr>
          <w:rFonts w:cstheme="minorHAnsi"/>
          <w:b/>
          <w:bCs/>
          <w:sz w:val="24"/>
          <w:szCs w:val="24"/>
          <w:u w:val="single"/>
        </w:rPr>
        <w:t xml:space="preserve"> and SOUND WAVES</w:t>
      </w:r>
    </w:p>
    <w:p w14:paraId="5535D715" w14:textId="079B0D38" w:rsidR="00486A39" w:rsidRPr="007A2C02" w:rsidRDefault="0006574E" w:rsidP="006F5123">
      <w:pPr>
        <w:rPr>
          <w:rFonts w:cstheme="minorHAnsi"/>
          <w:b/>
          <w:bCs/>
          <w:sz w:val="24"/>
          <w:szCs w:val="24"/>
          <w:u w:val="single"/>
        </w:rPr>
      </w:pPr>
      <w:r w:rsidRPr="007A2C02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42D190C6" w14:textId="77777777" w:rsidR="007A2C02" w:rsidRPr="007A2C02" w:rsidRDefault="00596375">
      <w:pPr>
        <w:rPr>
          <w:rFonts w:cstheme="minorHAnsi"/>
          <w:b/>
          <w:bCs/>
        </w:rPr>
      </w:pPr>
      <w:r w:rsidRPr="007A2C02">
        <w:rPr>
          <w:rFonts w:cstheme="minorHAnsi"/>
          <w:b/>
          <w:bCs/>
        </w:rPr>
        <w:t>TEXTURE</w:t>
      </w:r>
    </w:p>
    <w:p w14:paraId="3F06B21D" w14:textId="0EB076E0" w:rsidR="00B4296F" w:rsidRDefault="007A2C02">
      <w:pPr>
        <w:rPr>
          <w:rFonts w:cstheme="minorHAnsi"/>
          <w:shd w:val="clear" w:color="auto" w:fill="FFFFFF"/>
        </w:rPr>
      </w:pPr>
      <w:r>
        <w:rPr>
          <w:rFonts w:cstheme="minorHAnsi"/>
        </w:rPr>
        <w:t>Refers to the overall sound of a piece of music</w:t>
      </w:r>
      <w:r w:rsidRPr="007A2C02">
        <w:rPr>
          <w:rFonts w:cstheme="minorHAnsi"/>
        </w:rPr>
        <w:t xml:space="preserve">. </w:t>
      </w:r>
      <w:r w:rsidRPr="007A2C02">
        <w:rPr>
          <w:rFonts w:cstheme="minorHAnsi"/>
          <w:shd w:val="clear" w:color="auto" w:fill="FFFFFF"/>
        </w:rPr>
        <w:t xml:space="preserve">It can be thick or thin, </w:t>
      </w:r>
      <w:proofErr w:type="gramStart"/>
      <w:r w:rsidRPr="007A2C02">
        <w:rPr>
          <w:rFonts w:cstheme="minorHAnsi"/>
          <w:shd w:val="clear" w:color="auto" w:fill="FFFFFF"/>
        </w:rPr>
        <w:t>busy</w:t>
      </w:r>
      <w:proofErr w:type="gramEnd"/>
      <w:r w:rsidRPr="007A2C02">
        <w:rPr>
          <w:rFonts w:cstheme="minorHAnsi"/>
          <w:shd w:val="clear" w:color="auto" w:fill="FFFFFF"/>
        </w:rPr>
        <w:t xml:space="preserve"> or sparse and so on. Texture is determined by how many instruments are playing, how many different parts there are and the </w:t>
      </w:r>
      <w:r w:rsidRPr="007A2C02">
        <w:rPr>
          <w:rFonts w:cstheme="minorHAnsi"/>
          <w:b/>
          <w:bCs/>
          <w:shd w:val="clear" w:color="auto" w:fill="FFFFFF"/>
        </w:rPr>
        <w:t>TIMBRE</w:t>
      </w:r>
      <w:r>
        <w:rPr>
          <w:rFonts w:cstheme="minorHAnsi"/>
          <w:shd w:val="clear" w:color="auto" w:fill="FFFFFF"/>
        </w:rPr>
        <w:t xml:space="preserve"> </w:t>
      </w:r>
      <w:r w:rsidRPr="007A2C02">
        <w:rPr>
          <w:rFonts w:cstheme="minorHAnsi"/>
          <w:shd w:val="clear" w:color="auto" w:fill="FFFFFF"/>
        </w:rPr>
        <w:t>of the instruments playing.</w:t>
      </w:r>
    </w:p>
    <w:p w14:paraId="31C7A1FE" w14:textId="3319433A" w:rsidR="007A2C02" w:rsidRDefault="007A2C02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You can build up layers of rhythm, we call th</w:t>
      </w:r>
      <w:r w:rsidR="001E466F">
        <w:rPr>
          <w:rFonts w:cstheme="minorHAnsi"/>
          <w:shd w:val="clear" w:color="auto" w:fill="FFFFFF"/>
        </w:rPr>
        <w:t>ese</w:t>
      </w:r>
      <w:r>
        <w:rPr>
          <w:rFonts w:cstheme="minorHAnsi"/>
          <w:shd w:val="clear" w:color="auto" w:fill="FFFFFF"/>
        </w:rPr>
        <w:t xml:space="preserve"> POLYRHYTHMS. We practice this in class by using claves and creating different rhythms for each group to play over each</w:t>
      </w:r>
      <w:r w:rsidR="001E466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other. </w:t>
      </w:r>
    </w:p>
    <w:p w14:paraId="45FAD71B" w14:textId="675AFA82" w:rsidR="00C4596F" w:rsidRDefault="00531D02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For reference, </w:t>
      </w:r>
      <w:r w:rsidR="00E3012A">
        <w:rPr>
          <w:rFonts w:cstheme="minorHAnsi"/>
          <w:shd w:val="clear" w:color="auto" w:fill="FFFFFF"/>
        </w:rPr>
        <w:t>t</w:t>
      </w:r>
      <w:r w:rsidR="00C4596F">
        <w:rPr>
          <w:rFonts w:cstheme="minorHAnsi"/>
          <w:shd w:val="clear" w:color="auto" w:fill="FFFFFF"/>
        </w:rPr>
        <w:t xml:space="preserve">here are 4 types of </w:t>
      </w:r>
      <w:proofErr w:type="gramStart"/>
      <w:r w:rsidR="00C4596F">
        <w:rPr>
          <w:rFonts w:cstheme="minorHAnsi"/>
          <w:shd w:val="clear" w:color="auto" w:fill="FFFFFF"/>
        </w:rPr>
        <w:t>texture</w:t>
      </w:r>
      <w:proofErr w:type="gramEnd"/>
      <w:r w:rsidR="00C4596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but these are not studied at Primary level.</w:t>
      </w:r>
    </w:p>
    <w:p w14:paraId="2C6BFBA6" w14:textId="5EAFD878" w:rsidR="006E7220" w:rsidRDefault="008D2A8C">
      <w:pPr>
        <w:rPr>
          <w:rFonts w:cstheme="minorHAnsi"/>
          <w:shd w:val="clear" w:color="auto" w:fill="FFFFFF"/>
        </w:rPr>
      </w:pPr>
      <w:r w:rsidRPr="008D2A8C">
        <w:rPr>
          <w:rFonts w:cstheme="minorHAnsi"/>
          <w:shd w:val="clear" w:color="auto" w:fill="FFFFFF"/>
        </w:rPr>
        <w:drawing>
          <wp:inline distT="0" distB="0" distL="0" distR="0" wp14:anchorId="483F4AC0" wp14:editId="4F3A2D0F">
            <wp:extent cx="2930361" cy="1856243"/>
            <wp:effectExtent l="0" t="0" r="3810" b="0"/>
            <wp:docPr id="296922862" name="Picture 1" descr="A close-up of a music instr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22862" name="Picture 1" descr="A close-up of a music instru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8954" cy="186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hd w:val="clear" w:color="auto" w:fill="FFFFFF"/>
        </w:rPr>
        <w:t xml:space="preserve"> </w:t>
      </w:r>
      <w:r w:rsidR="00612007" w:rsidRPr="00612007">
        <w:rPr>
          <w:rFonts w:cstheme="minorHAnsi"/>
          <w:shd w:val="clear" w:color="auto" w:fill="FFFFFF"/>
        </w:rPr>
        <w:drawing>
          <wp:inline distT="0" distB="0" distL="0" distR="0" wp14:anchorId="1B106B8E" wp14:editId="3856FA55">
            <wp:extent cx="3426000" cy="1823525"/>
            <wp:effectExtent l="0" t="0" r="3175" b="5715"/>
            <wp:docPr id="1896417332" name="Picture 1" descr="A close-up of a music instr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417332" name="Picture 1" descr="A close-up of a music instrume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3077" cy="184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47539" w14:textId="77777777" w:rsidR="007A2C02" w:rsidRDefault="007A2C02">
      <w:pPr>
        <w:rPr>
          <w:rFonts w:cstheme="minorHAnsi"/>
          <w:shd w:val="clear" w:color="auto" w:fill="FFFFFF"/>
        </w:rPr>
      </w:pPr>
    </w:p>
    <w:p w14:paraId="11603FC0" w14:textId="25C3E7F1" w:rsidR="007A2C02" w:rsidRPr="001C1D1F" w:rsidRDefault="007A2C02">
      <w:pPr>
        <w:rPr>
          <w:rFonts w:cstheme="minorHAnsi"/>
          <w:b/>
          <w:bCs/>
          <w:shd w:val="clear" w:color="auto" w:fill="FFFFFF"/>
        </w:rPr>
      </w:pPr>
      <w:r w:rsidRPr="001C1D1F">
        <w:rPr>
          <w:rFonts w:cstheme="minorHAnsi"/>
          <w:b/>
          <w:bCs/>
          <w:shd w:val="clear" w:color="auto" w:fill="FFFFFF"/>
        </w:rPr>
        <w:t>TIMB</w:t>
      </w:r>
      <w:r w:rsidR="001C1D1F">
        <w:rPr>
          <w:rFonts w:cstheme="minorHAnsi"/>
          <w:b/>
          <w:bCs/>
          <w:shd w:val="clear" w:color="auto" w:fill="FFFFFF"/>
        </w:rPr>
        <w:t>R</w:t>
      </w:r>
      <w:r w:rsidRPr="001C1D1F">
        <w:rPr>
          <w:rFonts w:cstheme="minorHAnsi"/>
          <w:b/>
          <w:bCs/>
          <w:shd w:val="clear" w:color="auto" w:fill="FFFFFF"/>
        </w:rPr>
        <w:t>E</w:t>
      </w:r>
      <w:r w:rsidR="001C1D1F">
        <w:rPr>
          <w:rFonts w:cstheme="minorHAnsi"/>
          <w:b/>
          <w:bCs/>
          <w:shd w:val="clear" w:color="auto" w:fill="FFFFFF"/>
        </w:rPr>
        <w:t xml:space="preserve"> – pronounced </w:t>
      </w:r>
      <w:proofErr w:type="gramStart"/>
      <w:r w:rsidR="001C1D1F">
        <w:rPr>
          <w:rFonts w:cstheme="minorHAnsi"/>
          <w:b/>
          <w:bCs/>
          <w:shd w:val="clear" w:color="auto" w:fill="FFFFFF"/>
        </w:rPr>
        <w:t>TAMBER</w:t>
      </w:r>
      <w:proofErr w:type="gramEnd"/>
    </w:p>
    <w:p w14:paraId="4C26D471" w14:textId="0D999465" w:rsidR="007A2C02" w:rsidRDefault="007A2C02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This is the voice of the instrument o</w:t>
      </w:r>
      <w:r w:rsidR="001C1D1F">
        <w:rPr>
          <w:rFonts w:cstheme="minorHAnsi"/>
          <w:shd w:val="clear" w:color="auto" w:fill="FFFFFF"/>
        </w:rPr>
        <w:t>r</w:t>
      </w:r>
      <w:r>
        <w:rPr>
          <w:rFonts w:cstheme="minorHAnsi"/>
          <w:shd w:val="clear" w:color="auto" w:fill="FFFFFF"/>
        </w:rPr>
        <w:t xml:space="preserve"> the colour of it’s sound. The timbre will differ depending on the material the instrument i</w:t>
      </w:r>
      <w:r w:rsidR="001E466F">
        <w:rPr>
          <w:rFonts w:cstheme="minorHAnsi"/>
          <w:shd w:val="clear" w:color="auto" w:fill="FFFFFF"/>
        </w:rPr>
        <w:t>t</w:t>
      </w:r>
      <w:r>
        <w:rPr>
          <w:rFonts w:cstheme="minorHAnsi"/>
          <w:shd w:val="clear" w:color="auto" w:fill="FFFFFF"/>
        </w:rPr>
        <w:t xml:space="preserve"> made from. </w:t>
      </w:r>
      <w:r w:rsidR="001E466F">
        <w:rPr>
          <w:rFonts w:cstheme="minorHAnsi"/>
          <w:shd w:val="clear" w:color="auto" w:fill="FFFFFF"/>
        </w:rPr>
        <w:t xml:space="preserve">This is great to link with </w:t>
      </w:r>
      <w:r w:rsidR="00417FE8">
        <w:rPr>
          <w:rFonts w:cstheme="minorHAnsi"/>
          <w:shd w:val="clear" w:color="auto" w:fill="FFFFFF"/>
        </w:rPr>
        <w:t xml:space="preserve">a science topic of Materials. </w:t>
      </w:r>
      <w:r>
        <w:rPr>
          <w:rFonts w:cstheme="minorHAnsi"/>
          <w:shd w:val="clear" w:color="auto" w:fill="FFFFFF"/>
        </w:rPr>
        <w:t xml:space="preserve">For example, the note </w:t>
      </w:r>
      <w:r w:rsidR="00417FE8">
        <w:rPr>
          <w:rFonts w:cstheme="minorHAnsi"/>
          <w:shd w:val="clear" w:color="auto" w:fill="FFFFFF"/>
        </w:rPr>
        <w:t xml:space="preserve">at a pitch of </w:t>
      </w:r>
      <w:r>
        <w:rPr>
          <w:rFonts w:cstheme="minorHAnsi"/>
          <w:shd w:val="clear" w:color="auto" w:fill="FFFFFF"/>
        </w:rPr>
        <w:t xml:space="preserve">A will sound different if sung, played on a recorder or on a violin, The </w:t>
      </w:r>
      <w:r w:rsidRPr="002C6C35">
        <w:rPr>
          <w:rFonts w:cstheme="minorHAnsi"/>
          <w:b/>
          <w:bCs/>
          <w:shd w:val="clear" w:color="auto" w:fill="FFFFFF"/>
        </w:rPr>
        <w:t>PITCH</w:t>
      </w:r>
      <w:r>
        <w:rPr>
          <w:rFonts w:cstheme="minorHAnsi"/>
          <w:shd w:val="clear" w:color="auto" w:fill="FFFFFF"/>
        </w:rPr>
        <w:t xml:space="preserve"> will be the same, but the tone or colour will sound different. </w:t>
      </w:r>
    </w:p>
    <w:p w14:paraId="20712175" w14:textId="77777777" w:rsidR="002C6C35" w:rsidRDefault="002C6C35">
      <w:pPr>
        <w:rPr>
          <w:rFonts w:cstheme="minorHAnsi"/>
          <w:shd w:val="clear" w:color="auto" w:fill="FFFFFF"/>
        </w:rPr>
      </w:pPr>
    </w:p>
    <w:p w14:paraId="10FA1185" w14:textId="3509F644" w:rsidR="002C6C35" w:rsidRPr="00205110" w:rsidRDefault="002C6C35">
      <w:pPr>
        <w:rPr>
          <w:rFonts w:cstheme="minorHAnsi"/>
          <w:b/>
          <w:bCs/>
          <w:shd w:val="clear" w:color="auto" w:fill="FFFFFF"/>
        </w:rPr>
      </w:pPr>
      <w:r w:rsidRPr="00205110">
        <w:rPr>
          <w:rFonts w:cstheme="minorHAnsi"/>
          <w:b/>
          <w:bCs/>
          <w:shd w:val="clear" w:color="auto" w:fill="FFFFFF"/>
        </w:rPr>
        <w:t>PITCH</w:t>
      </w:r>
      <w:r w:rsidR="00313572">
        <w:rPr>
          <w:rFonts w:cstheme="minorHAnsi"/>
          <w:b/>
          <w:bCs/>
          <w:shd w:val="clear" w:color="auto" w:fill="FFFFFF"/>
        </w:rPr>
        <w:t xml:space="preserve"> and SOUNDWAVES</w:t>
      </w:r>
    </w:p>
    <w:p w14:paraId="1FA27F00" w14:textId="54301CED" w:rsidR="002C6C35" w:rsidRDefault="0020511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High sounds, low </w:t>
      </w:r>
      <w:proofErr w:type="gramStart"/>
      <w:r>
        <w:rPr>
          <w:rFonts w:cstheme="minorHAnsi"/>
          <w:shd w:val="clear" w:color="auto" w:fill="FFFFFF"/>
        </w:rPr>
        <w:t>sounds</w:t>
      </w:r>
      <w:proofErr w:type="gramEnd"/>
      <w:r>
        <w:rPr>
          <w:rFonts w:cstheme="minorHAnsi"/>
          <w:shd w:val="clear" w:color="auto" w:fill="FFFFFF"/>
        </w:rPr>
        <w:t xml:space="preserve"> and everything in between! </w:t>
      </w:r>
    </w:p>
    <w:p w14:paraId="2C81082C" w14:textId="19F50FC6" w:rsidR="00205110" w:rsidRDefault="0020511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On a stave (or Staff in America) the pitch of a note </w:t>
      </w:r>
      <w:r w:rsidR="003F0630">
        <w:rPr>
          <w:rFonts w:cstheme="minorHAnsi"/>
          <w:shd w:val="clear" w:color="auto" w:fill="FFFFFF"/>
        </w:rPr>
        <w:t xml:space="preserve">relates to where it is placed on a </w:t>
      </w:r>
      <w:proofErr w:type="spellStart"/>
      <w:r w:rsidR="003F0630">
        <w:rPr>
          <w:rFonts w:cstheme="minorHAnsi"/>
          <w:shd w:val="clear" w:color="auto" w:fill="FFFFFF"/>
        </w:rPr>
        <w:t>stave</w:t>
      </w:r>
      <w:proofErr w:type="spellEnd"/>
      <w:r w:rsidR="003F0630">
        <w:rPr>
          <w:rFonts w:cstheme="minorHAnsi"/>
          <w:shd w:val="clear" w:color="auto" w:fill="FFFFFF"/>
        </w:rPr>
        <w:t xml:space="preserve">. </w:t>
      </w:r>
    </w:p>
    <w:p w14:paraId="462462C4" w14:textId="6D9D3D32" w:rsidR="003F0630" w:rsidRDefault="003F063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High notes sit high, low notes sit low. </w:t>
      </w:r>
    </w:p>
    <w:p w14:paraId="25E11158" w14:textId="1001F5E6" w:rsidR="003F0630" w:rsidRDefault="003F063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High pitch instruments are usually small</w:t>
      </w:r>
      <w:r w:rsidR="000668E7">
        <w:rPr>
          <w:rFonts w:cstheme="minorHAnsi"/>
          <w:shd w:val="clear" w:color="auto" w:fill="FFFFFF"/>
        </w:rPr>
        <w:t xml:space="preserve"> and/or thin</w:t>
      </w:r>
      <w:r w:rsidR="002D7395">
        <w:rPr>
          <w:rFonts w:cstheme="minorHAnsi"/>
          <w:shd w:val="clear" w:color="auto" w:fill="FFFFFF"/>
        </w:rPr>
        <w:t xml:space="preserve"> or short</w:t>
      </w:r>
      <w:r w:rsidR="000668E7">
        <w:rPr>
          <w:rFonts w:cstheme="minorHAnsi"/>
          <w:shd w:val="clear" w:color="auto" w:fill="FFFFFF"/>
        </w:rPr>
        <w:t xml:space="preserve">, like a violin, piccolo, recorder, or the </w:t>
      </w:r>
      <w:proofErr w:type="gramStart"/>
      <w:r w:rsidR="000668E7">
        <w:rPr>
          <w:rFonts w:cstheme="minorHAnsi"/>
          <w:shd w:val="clear" w:color="auto" w:fill="FFFFFF"/>
        </w:rPr>
        <w:t>right hand</w:t>
      </w:r>
      <w:proofErr w:type="gramEnd"/>
      <w:r w:rsidR="000668E7">
        <w:rPr>
          <w:rFonts w:cstheme="minorHAnsi"/>
          <w:shd w:val="clear" w:color="auto" w:fill="FFFFFF"/>
        </w:rPr>
        <w:t xml:space="preserve"> side of a pi</w:t>
      </w:r>
      <w:r w:rsidR="002D7395">
        <w:rPr>
          <w:rFonts w:cstheme="minorHAnsi"/>
          <w:shd w:val="clear" w:color="auto" w:fill="FFFFFF"/>
        </w:rPr>
        <w:t>a</w:t>
      </w:r>
      <w:r w:rsidR="000668E7">
        <w:rPr>
          <w:rFonts w:cstheme="minorHAnsi"/>
          <w:shd w:val="clear" w:color="auto" w:fill="FFFFFF"/>
        </w:rPr>
        <w:t>no, as the strin</w:t>
      </w:r>
      <w:r w:rsidR="002D7395">
        <w:rPr>
          <w:rFonts w:cstheme="minorHAnsi"/>
          <w:shd w:val="clear" w:color="auto" w:fill="FFFFFF"/>
        </w:rPr>
        <w:t>g</w:t>
      </w:r>
      <w:r w:rsidR="000668E7">
        <w:rPr>
          <w:rFonts w:cstheme="minorHAnsi"/>
          <w:shd w:val="clear" w:color="auto" w:fill="FFFFFF"/>
        </w:rPr>
        <w:t xml:space="preserve"> the hammers hit are thinner and shorter.</w:t>
      </w:r>
      <w:r w:rsidR="00313572">
        <w:rPr>
          <w:rFonts w:cstheme="minorHAnsi"/>
          <w:shd w:val="clear" w:color="auto" w:fill="FFFFFF"/>
        </w:rPr>
        <w:t xml:space="preserve"> Th</w:t>
      </w:r>
      <w:r w:rsidR="001264AD">
        <w:rPr>
          <w:rFonts w:cstheme="minorHAnsi"/>
          <w:shd w:val="clear" w:color="auto" w:fill="FFFFFF"/>
        </w:rPr>
        <w:t>ese</w:t>
      </w:r>
      <w:r w:rsidR="00313572">
        <w:rPr>
          <w:rFonts w:cstheme="minorHAnsi"/>
          <w:shd w:val="clear" w:color="auto" w:fill="FFFFFF"/>
        </w:rPr>
        <w:t xml:space="preserve"> instruments create </w:t>
      </w:r>
      <w:r w:rsidR="001264AD">
        <w:rPr>
          <w:rFonts w:cstheme="minorHAnsi"/>
          <w:shd w:val="clear" w:color="auto" w:fill="FFFFFF"/>
        </w:rPr>
        <w:t>fast sound waves and tall soundwaves.</w:t>
      </w:r>
    </w:p>
    <w:p w14:paraId="547DA0BB" w14:textId="4253F975" w:rsidR="002D7395" w:rsidRDefault="002D739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Low pitch instruments are large, wide and/or thick, like a Double Bass, </w:t>
      </w:r>
      <w:proofErr w:type="gramStart"/>
      <w:r>
        <w:rPr>
          <w:rFonts w:cstheme="minorHAnsi"/>
          <w:shd w:val="clear" w:color="auto" w:fill="FFFFFF"/>
        </w:rPr>
        <w:t>Tuba</w:t>
      </w:r>
      <w:proofErr w:type="gramEnd"/>
      <w:r>
        <w:rPr>
          <w:rFonts w:cstheme="minorHAnsi"/>
          <w:shd w:val="clear" w:color="auto" w:fill="FFFFFF"/>
        </w:rPr>
        <w:t xml:space="preserve"> or</w:t>
      </w:r>
      <w:r w:rsidR="00313572">
        <w:rPr>
          <w:rFonts w:cstheme="minorHAnsi"/>
          <w:shd w:val="clear" w:color="auto" w:fill="FFFFFF"/>
        </w:rPr>
        <w:t xml:space="preserve"> Bassoon.</w:t>
      </w:r>
      <w:r w:rsidR="001264AD">
        <w:rPr>
          <w:rFonts w:cstheme="minorHAnsi"/>
          <w:shd w:val="clear" w:color="auto" w:fill="FFFFFF"/>
        </w:rPr>
        <w:t xml:space="preserve"> These instruments create wide and slower sound waves.</w:t>
      </w:r>
    </w:p>
    <w:p w14:paraId="05F8F9B0" w14:textId="1B436CA1" w:rsidR="00761DC3" w:rsidRDefault="00761DC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Use Google Chrome Music Lab ‘</w:t>
      </w:r>
      <w:r w:rsidR="00E26A80">
        <w:rPr>
          <w:rFonts w:cstheme="minorHAnsi"/>
          <w:shd w:val="clear" w:color="auto" w:fill="FFFFFF"/>
        </w:rPr>
        <w:t>Oscillators</w:t>
      </w:r>
      <w:r>
        <w:rPr>
          <w:rFonts w:cstheme="minorHAnsi"/>
          <w:shd w:val="clear" w:color="auto" w:fill="FFFFFF"/>
        </w:rPr>
        <w:t>’ to demonstrate</w:t>
      </w:r>
      <w:r w:rsidR="00E26A80">
        <w:rPr>
          <w:rFonts w:cstheme="minorHAnsi"/>
          <w:shd w:val="clear" w:color="auto" w:fill="FFFFFF"/>
        </w:rPr>
        <w:t xml:space="preserve"> this</w:t>
      </w:r>
      <w:r>
        <w:rPr>
          <w:rFonts w:cstheme="minorHAnsi"/>
          <w:shd w:val="clear" w:color="auto" w:fill="FFFFFF"/>
        </w:rPr>
        <w:t>.</w:t>
      </w:r>
      <w:r w:rsidR="00E26A80">
        <w:rPr>
          <w:rFonts w:cstheme="minorHAnsi"/>
          <w:shd w:val="clear" w:color="auto" w:fill="FFFFFF"/>
        </w:rPr>
        <w:t xml:space="preserve"> </w:t>
      </w:r>
      <w:hyperlink r:id="rId6" w:history="1">
        <w:r w:rsidR="00E26A80" w:rsidRPr="00626AAE">
          <w:rPr>
            <w:rStyle w:val="Hyperlink"/>
            <w:rFonts w:cstheme="minorHAnsi"/>
            <w:shd w:val="clear" w:color="auto" w:fill="FFFFFF"/>
          </w:rPr>
          <w:t>https://musiclab.chromeexperiments.com/Oscillators/</w:t>
        </w:r>
      </w:hyperlink>
    </w:p>
    <w:p w14:paraId="4DF24B84" w14:textId="3C763301" w:rsidR="00E26A80" w:rsidRDefault="00AD25A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We know that as we grow, out hearing changes. Use Chrome Music Lab to demonstrate this using </w:t>
      </w:r>
      <w:r w:rsidR="000C165A">
        <w:rPr>
          <w:rFonts w:cstheme="minorHAnsi"/>
          <w:shd w:val="clear" w:color="auto" w:fill="FFFFFF"/>
        </w:rPr>
        <w:t xml:space="preserve">‘Spectrogram’ </w:t>
      </w:r>
      <w:hyperlink r:id="rId7" w:history="1">
        <w:r w:rsidR="000C165A" w:rsidRPr="00626AAE">
          <w:rPr>
            <w:rStyle w:val="Hyperlink"/>
            <w:rFonts w:cstheme="minorHAnsi"/>
            <w:shd w:val="clear" w:color="auto" w:fill="FFFFFF"/>
          </w:rPr>
          <w:t>https://musiclab.chromeexperiments.com/Spectrogram/</w:t>
        </w:r>
      </w:hyperlink>
    </w:p>
    <w:p w14:paraId="7CD108F3" w14:textId="266E75A9" w:rsidR="000C165A" w:rsidRDefault="000C165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Children can hear the very high pitches, over </w:t>
      </w:r>
      <w:proofErr w:type="gramStart"/>
      <w:r>
        <w:rPr>
          <w:rFonts w:cstheme="minorHAnsi"/>
          <w:shd w:val="clear" w:color="auto" w:fill="FFFFFF"/>
        </w:rPr>
        <w:t>21 year olds</w:t>
      </w:r>
      <w:proofErr w:type="gramEnd"/>
      <w:r>
        <w:rPr>
          <w:rFonts w:cstheme="minorHAnsi"/>
          <w:shd w:val="clear" w:color="auto" w:fill="FFFFFF"/>
        </w:rPr>
        <w:t xml:space="preserve"> cannot!</w:t>
      </w:r>
    </w:p>
    <w:p w14:paraId="49438227" w14:textId="70DE7F99" w:rsidR="00174DDC" w:rsidRDefault="00174DD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This topic can link to </w:t>
      </w:r>
      <w:r w:rsidRPr="005A4818">
        <w:rPr>
          <w:rFonts w:cstheme="minorHAnsi"/>
          <w:b/>
          <w:bCs/>
          <w:shd w:val="clear" w:color="auto" w:fill="FFFFFF"/>
        </w:rPr>
        <w:t>SOUND and THE AUDITORY SYSTEM</w:t>
      </w:r>
      <w:r w:rsidR="005A4818">
        <w:rPr>
          <w:rFonts w:cstheme="minorHAnsi"/>
          <w:b/>
          <w:bCs/>
          <w:shd w:val="clear" w:color="auto" w:fill="FFFFFF"/>
        </w:rPr>
        <w:t xml:space="preserve">. </w:t>
      </w:r>
      <w:r w:rsidR="005A4818" w:rsidRPr="005A4818">
        <w:rPr>
          <w:rFonts w:cstheme="minorHAnsi"/>
          <w:shd w:val="clear" w:color="auto" w:fill="FFFFFF"/>
        </w:rPr>
        <w:t>We talk about sound as a</w:t>
      </w:r>
      <w:r w:rsidR="005A4818">
        <w:rPr>
          <w:rFonts w:cstheme="minorHAnsi"/>
          <w:b/>
          <w:bCs/>
          <w:shd w:val="clear" w:color="auto" w:fill="FFFFFF"/>
        </w:rPr>
        <w:t xml:space="preserve"> </w:t>
      </w:r>
      <w:proofErr w:type="gramStart"/>
      <w:r w:rsidR="005A4818">
        <w:rPr>
          <w:rFonts w:cstheme="minorHAnsi"/>
          <w:b/>
          <w:bCs/>
          <w:shd w:val="clear" w:color="auto" w:fill="FFFFFF"/>
        </w:rPr>
        <w:t>VIBRATION</w:t>
      </w:r>
      <w:proofErr w:type="gramEnd"/>
    </w:p>
    <w:p w14:paraId="5B14077B" w14:textId="77777777" w:rsidR="007A2C02" w:rsidRPr="007A2C02" w:rsidRDefault="007A2C02">
      <w:pPr>
        <w:rPr>
          <w:rFonts w:cstheme="minorHAnsi"/>
        </w:rPr>
      </w:pPr>
    </w:p>
    <w:sectPr w:rsidR="007A2C02" w:rsidRPr="007A2C02" w:rsidSect="001F1798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23"/>
    <w:rsid w:val="0006574E"/>
    <w:rsid w:val="000668E7"/>
    <w:rsid w:val="000C165A"/>
    <w:rsid w:val="000E03EF"/>
    <w:rsid w:val="001264AD"/>
    <w:rsid w:val="00174DDC"/>
    <w:rsid w:val="001C1D1F"/>
    <w:rsid w:val="001E466F"/>
    <w:rsid w:val="001F1798"/>
    <w:rsid w:val="00205110"/>
    <w:rsid w:val="002C6C35"/>
    <w:rsid w:val="002D7395"/>
    <w:rsid w:val="003027D1"/>
    <w:rsid w:val="00313572"/>
    <w:rsid w:val="003F0630"/>
    <w:rsid w:val="00417FE8"/>
    <w:rsid w:val="00486A39"/>
    <w:rsid w:val="00531D02"/>
    <w:rsid w:val="00596375"/>
    <w:rsid w:val="005A4818"/>
    <w:rsid w:val="005F2500"/>
    <w:rsid w:val="00605C0A"/>
    <w:rsid w:val="00612007"/>
    <w:rsid w:val="006E7220"/>
    <w:rsid w:val="006F5123"/>
    <w:rsid w:val="00723B6C"/>
    <w:rsid w:val="00761DC3"/>
    <w:rsid w:val="007A2C02"/>
    <w:rsid w:val="00855BAA"/>
    <w:rsid w:val="008829C0"/>
    <w:rsid w:val="008D2A8C"/>
    <w:rsid w:val="00945487"/>
    <w:rsid w:val="00A52F8E"/>
    <w:rsid w:val="00AD25AB"/>
    <w:rsid w:val="00AE096E"/>
    <w:rsid w:val="00AE7084"/>
    <w:rsid w:val="00B4296F"/>
    <w:rsid w:val="00BB3FC6"/>
    <w:rsid w:val="00C4596F"/>
    <w:rsid w:val="00D523C8"/>
    <w:rsid w:val="00D95C66"/>
    <w:rsid w:val="00E26A80"/>
    <w:rsid w:val="00E3012A"/>
    <w:rsid w:val="00F94995"/>
    <w:rsid w:val="00F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F6E9"/>
  <w15:chartTrackingRefBased/>
  <w15:docId w15:val="{5AE65D8E-04CF-4F25-8842-B67525C7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siclab.chromeexperiments.com/Spectrog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clab.chromeexperiments.com/Oscillator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BECCY Stroud</dc:creator>
  <cp:keywords/>
  <dc:description/>
  <cp:lastModifiedBy>BECCY Stroud</cp:lastModifiedBy>
  <cp:revision>28</cp:revision>
  <dcterms:created xsi:type="dcterms:W3CDTF">2024-03-15T17:20:00Z</dcterms:created>
  <dcterms:modified xsi:type="dcterms:W3CDTF">2024-03-15T19:00:00Z</dcterms:modified>
</cp:coreProperties>
</file>